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77" w:rsidRDefault="00311E77" w:rsidP="00311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Çalışmalar</w:t>
      </w:r>
    </w:p>
    <w:p w:rsidR="00311E77" w:rsidRPr="00C010DC" w:rsidRDefault="00311E77" w:rsidP="00311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İlçe zümre ile okul zümre toplantılarında alınan kararlara uymak.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Öğrencilerin inceleyerek, araştırarak, yaparak ve yaşayarak öğrenmeler</w:t>
      </w:r>
      <w:r w:rsidR="00B844BD">
        <w:rPr>
          <w:rFonts w:ascii="Times New Roman" w:hAnsi="Times New Roman" w:cs="Times New Roman"/>
          <w:sz w:val="24"/>
          <w:szCs w:val="24"/>
        </w:rPr>
        <w:t>ine rehberlik etmek.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Öğrencilerin kişisel ve grupla çalışma alışka</w:t>
      </w:r>
      <w:r w:rsidR="00B844BD">
        <w:rPr>
          <w:rFonts w:ascii="Times New Roman" w:hAnsi="Times New Roman" w:cs="Times New Roman"/>
          <w:sz w:val="24"/>
          <w:szCs w:val="24"/>
        </w:rPr>
        <w:t>nlığı kazanmalarına önem vermek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Öğrencilere rehberlik ederek</w:t>
      </w:r>
      <w:r w:rsidR="00B844BD">
        <w:rPr>
          <w:rFonts w:ascii="Times New Roman" w:hAnsi="Times New Roman" w:cs="Times New Roman"/>
          <w:sz w:val="24"/>
          <w:szCs w:val="24"/>
        </w:rPr>
        <w:t>,</w:t>
      </w:r>
      <w:r w:rsidRPr="00C010DC">
        <w:rPr>
          <w:rFonts w:ascii="Times New Roman" w:hAnsi="Times New Roman" w:cs="Times New Roman"/>
          <w:sz w:val="24"/>
          <w:szCs w:val="24"/>
        </w:rPr>
        <w:t xml:space="preserve"> ders dışı eğitim ve öğretim faaliyetleri ile proje ve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ödevlerleilgili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iş ve işlemleri yürütmek.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Özel eğitim gerektiren öğrencilerin yetiştirilmesi için BEP</w:t>
      </w:r>
      <w:r w:rsidR="00B844BD">
        <w:rPr>
          <w:rFonts w:ascii="Times New Roman" w:hAnsi="Times New Roman" w:cs="Times New Roman"/>
          <w:sz w:val="24"/>
          <w:szCs w:val="24"/>
        </w:rPr>
        <w:t xml:space="preserve"> planlarını</w:t>
      </w:r>
      <w:r w:rsidRPr="00C010DC">
        <w:rPr>
          <w:rFonts w:ascii="Times New Roman" w:hAnsi="Times New Roman" w:cs="Times New Roman"/>
          <w:sz w:val="24"/>
          <w:szCs w:val="24"/>
        </w:rPr>
        <w:t xml:space="preserve"> hazırlamak.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Sorumluluğuna verilen öğrenci kulüpleri ve sınıf rehberliği çalışmaları ile ilgili görevleri</w:t>
      </w:r>
      <w:r>
        <w:rPr>
          <w:rFonts w:ascii="Times New Roman" w:hAnsi="Times New Roman" w:cs="Times New Roman"/>
          <w:sz w:val="24"/>
          <w:szCs w:val="24"/>
        </w:rPr>
        <w:t xml:space="preserve"> yapmak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Derse başlamadan önce yoklama yaparak yoklama sonucunu fiş veya deftere yazma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0DC">
        <w:rPr>
          <w:rFonts w:ascii="Times New Roman" w:hAnsi="Times New Roman" w:cs="Times New Roman"/>
          <w:sz w:val="24"/>
          <w:szCs w:val="24"/>
        </w:rPr>
        <w:t xml:space="preserve"> ve</w:t>
      </w:r>
      <w:r w:rsidR="00EE4410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>imzalama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Konu, etkinlik, deney, ödev, uygulama, yazılı yoklama ile diğer çalışmaları dersin</w:t>
      </w:r>
      <w:r w:rsidR="00EE4410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>sonund</w:t>
      </w:r>
      <w:r>
        <w:rPr>
          <w:rFonts w:ascii="Times New Roman" w:hAnsi="Times New Roman" w:cs="Times New Roman"/>
          <w:sz w:val="24"/>
          <w:szCs w:val="24"/>
        </w:rPr>
        <w:t>a ders defterine yazarak imzalamak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Sınavlarla ilgili iş ve işleml</w:t>
      </w:r>
      <w:r>
        <w:rPr>
          <w:rFonts w:ascii="Times New Roman" w:hAnsi="Times New Roman" w:cs="Times New Roman"/>
          <w:sz w:val="24"/>
          <w:szCs w:val="24"/>
        </w:rPr>
        <w:t>eri usulüne uygun olarak yürütmek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ab/>
      </w:r>
      <w:r w:rsidR="00B844BD">
        <w:rPr>
          <w:rFonts w:ascii="Times New Roman" w:hAnsi="Times New Roman" w:cs="Times New Roman"/>
          <w:sz w:val="24"/>
          <w:szCs w:val="24"/>
        </w:rPr>
        <w:t>Proje ve performans çalışmaları ile</w:t>
      </w:r>
      <w:r w:rsidRPr="00C010DC">
        <w:rPr>
          <w:rFonts w:ascii="Times New Roman" w:hAnsi="Times New Roman" w:cs="Times New Roman"/>
          <w:sz w:val="24"/>
          <w:szCs w:val="24"/>
        </w:rPr>
        <w:t xml:space="preserve"> ilgili iş ve işlemleri uygun şekilde yerine getirmek.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Elektronik ortamda (e-okul) yürütülmesi gereken iş ve işlemleri zamanında yapmak.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İnceleme ve araştırma gezileri için gezi planı hazırla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4D72F8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</w:t>
      </w:r>
      <w:r>
        <w:rPr>
          <w:rFonts w:ascii="Times New Roman" w:hAnsi="Times New Roman" w:cs="Times New Roman"/>
          <w:sz w:val="24"/>
          <w:szCs w:val="24"/>
        </w:rPr>
        <w:tab/>
        <w:t xml:space="preserve">Öğretmenler Kurulu ile </w:t>
      </w:r>
      <w:r w:rsidR="00311E77" w:rsidRPr="00BE614E">
        <w:rPr>
          <w:rFonts w:ascii="Times New Roman" w:hAnsi="Times New Roman" w:cs="Times New Roman"/>
          <w:sz w:val="24"/>
          <w:szCs w:val="24"/>
        </w:rPr>
        <w:t>diğer kurul toplantılarına katıl</w:t>
      </w:r>
      <w:r w:rsidR="00311E77">
        <w:rPr>
          <w:rFonts w:ascii="Times New Roman" w:hAnsi="Times New Roman" w:cs="Times New Roman"/>
          <w:sz w:val="24"/>
          <w:szCs w:val="24"/>
        </w:rPr>
        <w:t>mak</w:t>
      </w:r>
      <w:r w:rsidR="00311E77" w:rsidRPr="00BE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77" w:rsidRPr="00BE614E">
        <w:rPr>
          <w:rFonts w:ascii="Times New Roman" w:hAnsi="Times New Roman" w:cs="Times New Roman"/>
          <w:sz w:val="24"/>
          <w:szCs w:val="24"/>
        </w:rPr>
        <w:t>ve</w:t>
      </w:r>
      <w:r w:rsidR="00311E77" w:rsidRPr="00C010DC">
        <w:rPr>
          <w:rFonts w:ascii="Times New Roman" w:hAnsi="Times New Roman" w:cs="Times New Roman"/>
          <w:sz w:val="24"/>
          <w:szCs w:val="24"/>
        </w:rPr>
        <w:t>kendilerine</w:t>
      </w:r>
      <w:proofErr w:type="spellEnd"/>
      <w:r w:rsidR="00311E77" w:rsidRPr="00C010DC">
        <w:rPr>
          <w:rFonts w:ascii="Times New Roman" w:hAnsi="Times New Roman" w:cs="Times New Roman"/>
          <w:sz w:val="24"/>
          <w:szCs w:val="24"/>
        </w:rPr>
        <w:t xml:space="preserve"> </w:t>
      </w:r>
      <w:r w:rsidR="00311E77">
        <w:rPr>
          <w:rFonts w:ascii="Times New Roman" w:hAnsi="Times New Roman" w:cs="Times New Roman"/>
          <w:sz w:val="24"/>
          <w:szCs w:val="24"/>
        </w:rPr>
        <w:t>verilen görevleri yerine getirmek</w:t>
      </w:r>
      <w:r w:rsidR="00311E77"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1.14.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Alanı ile ilgili bilimsel ve teknolojik yenilikleri i</w:t>
      </w:r>
      <w:r>
        <w:rPr>
          <w:rFonts w:ascii="Times New Roman" w:hAnsi="Times New Roman" w:cs="Times New Roman"/>
          <w:sz w:val="24"/>
          <w:szCs w:val="24"/>
        </w:rPr>
        <w:t>zleyerek bunları eğitim-öğretim çalışmalarında kullanmak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1.15.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Öğrencinin davranış ve başarı durumları konusunda veliler ile işbirliği yap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1.16.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Öğrencilerin derse haz</w:t>
      </w:r>
      <w:r>
        <w:rPr>
          <w:rFonts w:ascii="Times New Roman" w:hAnsi="Times New Roman" w:cs="Times New Roman"/>
          <w:sz w:val="24"/>
          <w:szCs w:val="24"/>
        </w:rPr>
        <w:t>ırlıklı gelmelerini sağlanmak,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1.17.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Öğrencilerin; motive edilmesi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C010DC">
        <w:rPr>
          <w:rFonts w:ascii="Times New Roman" w:hAnsi="Times New Roman" w:cs="Times New Roman"/>
          <w:sz w:val="24"/>
          <w:szCs w:val="24"/>
        </w:rPr>
        <w:t>, derse karşı ilgilerinin artırılması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A17BF6">
        <w:rPr>
          <w:rFonts w:ascii="Times New Roman" w:hAnsi="Times New Roman" w:cs="Times New Roman"/>
          <w:sz w:val="24"/>
          <w:szCs w:val="24"/>
        </w:rPr>
        <w:t xml:space="preserve"> ve</w:t>
      </w:r>
      <w:r w:rsidRPr="00C010DC">
        <w:rPr>
          <w:rFonts w:ascii="Times New Roman" w:hAnsi="Times New Roman" w:cs="Times New Roman"/>
          <w:sz w:val="24"/>
          <w:szCs w:val="24"/>
        </w:rPr>
        <w:t xml:space="preserve"> öğrendiklerinin</w:t>
      </w:r>
      <w:r w:rsidR="00EE4410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>sorgulanması</w:t>
      </w:r>
      <w:r>
        <w:rPr>
          <w:rFonts w:ascii="Times New Roman" w:hAnsi="Times New Roman" w:cs="Times New Roman"/>
          <w:sz w:val="24"/>
          <w:szCs w:val="24"/>
        </w:rPr>
        <w:t>nı sağlamak</w:t>
      </w:r>
      <w:r w:rsidR="00A17BF6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1.18.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Ders defterlerine</w:t>
      </w:r>
      <w:r w:rsidR="00E026E9">
        <w:rPr>
          <w:rFonts w:ascii="Times New Roman" w:hAnsi="Times New Roman" w:cs="Times New Roman"/>
          <w:sz w:val="24"/>
          <w:szCs w:val="24"/>
        </w:rPr>
        <w:t>; işlenen konuları</w:t>
      </w:r>
      <w:r w:rsidRPr="00C010DC">
        <w:rPr>
          <w:rFonts w:ascii="Times New Roman" w:hAnsi="Times New Roman" w:cs="Times New Roman"/>
          <w:sz w:val="24"/>
          <w:szCs w:val="24"/>
        </w:rPr>
        <w:t>, yapıl</w:t>
      </w:r>
      <w:r>
        <w:rPr>
          <w:rFonts w:ascii="Times New Roman" w:hAnsi="Times New Roman" w:cs="Times New Roman"/>
          <w:sz w:val="24"/>
          <w:szCs w:val="24"/>
        </w:rPr>
        <w:t>an deney-gözlem ve uygulamaları</w:t>
      </w:r>
      <w:r w:rsidRPr="00C0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açıkşekilde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yazmak.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1.19.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Ders öğretmeni</w:t>
      </w:r>
      <w:r>
        <w:rPr>
          <w:rFonts w:ascii="Times New Roman" w:hAnsi="Times New Roman" w:cs="Times New Roman"/>
          <w:sz w:val="24"/>
          <w:szCs w:val="24"/>
        </w:rPr>
        <w:t xml:space="preserve"> olarak</w:t>
      </w:r>
      <w:r w:rsidRPr="00C010DC">
        <w:rPr>
          <w:rFonts w:ascii="Times New Roman" w:hAnsi="Times New Roman" w:cs="Times New Roman"/>
          <w:sz w:val="24"/>
          <w:szCs w:val="24"/>
        </w:rPr>
        <w:t xml:space="preserve">, başarısız öğrencilerle ilgili yönetici, sınıf </w:t>
      </w:r>
      <w:r w:rsidR="00D924E6">
        <w:rPr>
          <w:rFonts w:ascii="Times New Roman" w:hAnsi="Times New Roman" w:cs="Times New Roman"/>
          <w:sz w:val="24"/>
          <w:szCs w:val="24"/>
        </w:rPr>
        <w:t xml:space="preserve">rehber </w:t>
      </w:r>
      <w:r w:rsidRPr="00C010DC">
        <w:rPr>
          <w:rFonts w:ascii="Times New Roman" w:hAnsi="Times New Roman" w:cs="Times New Roman"/>
          <w:sz w:val="24"/>
          <w:szCs w:val="24"/>
        </w:rPr>
        <w:t>öğretmeni,</w:t>
      </w:r>
      <w:r w:rsidR="00EE4410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>psikolojik danışman ve velilerle görüş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1.20.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Derslerde</w:t>
      </w:r>
      <w:r w:rsidR="00D924E6">
        <w:rPr>
          <w:rFonts w:ascii="Times New Roman" w:hAnsi="Times New Roman" w:cs="Times New Roman"/>
          <w:sz w:val="24"/>
          <w:szCs w:val="24"/>
        </w:rPr>
        <w:t>,</w:t>
      </w:r>
      <w:r w:rsidRPr="00C010DC">
        <w:rPr>
          <w:rFonts w:ascii="Times New Roman" w:hAnsi="Times New Roman" w:cs="Times New Roman"/>
          <w:sz w:val="24"/>
          <w:szCs w:val="24"/>
        </w:rPr>
        <w:t xml:space="preserve"> gere</w:t>
      </w:r>
      <w:r>
        <w:rPr>
          <w:rFonts w:ascii="Times New Roman" w:hAnsi="Times New Roman" w:cs="Times New Roman"/>
          <w:sz w:val="24"/>
          <w:szCs w:val="24"/>
        </w:rPr>
        <w:t>kli olan araç-gereç</w:t>
      </w:r>
      <w:r w:rsidR="00D924E6">
        <w:rPr>
          <w:rFonts w:ascii="Times New Roman" w:hAnsi="Times New Roman" w:cs="Times New Roman"/>
          <w:sz w:val="24"/>
          <w:szCs w:val="24"/>
        </w:rPr>
        <w:t>leri</w:t>
      </w:r>
      <w:r>
        <w:rPr>
          <w:rFonts w:ascii="Times New Roman" w:hAnsi="Times New Roman" w:cs="Times New Roman"/>
          <w:sz w:val="24"/>
          <w:szCs w:val="24"/>
        </w:rPr>
        <w:t xml:space="preserve"> temin eder</w:t>
      </w:r>
      <w:r w:rsidRPr="00C010DC">
        <w:rPr>
          <w:rFonts w:ascii="Times New Roman" w:hAnsi="Times New Roman" w:cs="Times New Roman"/>
          <w:sz w:val="24"/>
          <w:szCs w:val="24"/>
        </w:rPr>
        <w:t>ek kullan</w:t>
      </w:r>
      <w:r>
        <w:rPr>
          <w:rFonts w:ascii="Times New Roman" w:hAnsi="Times New Roman" w:cs="Times New Roman"/>
          <w:sz w:val="24"/>
          <w:szCs w:val="24"/>
        </w:rPr>
        <w:t>mak</w:t>
      </w:r>
      <w:r w:rsidR="00D924E6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1.21.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Yazılı ve uygulamalı sınav sorularının kapsam bakımından; bilginin yanında,</w:t>
      </w:r>
      <w:r w:rsidR="00EE4410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>öğrencilerin kavrama, uygulama, analiz, sentez ve değerlendirme yapabilme düzeyindeki</w:t>
      </w:r>
      <w:r w:rsidR="00DA000E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>davranışları/kazanımları ile becerilerini ölçebilecek nitelikte olmasına dikkat</w:t>
      </w:r>
      <w:r>
        <w:rPr>
          <w:rFonts w:ascii="Times New Roman" w:hAnsi="Times New Roman" w:cs="Times New Roman"/>
          <w:sz w:val="24"/>
          <w:szCs w:val="24"/>
        </w:rPr>
        <w:t xml:space="preserve"> etmek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1.22.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Yazılı ve uygulamalı sınavlar ile </w:t>
      </w:r>
      <w:r w:rsidR="00EB3F60">
        <w:rPr>
          <w:rFonts w:ascii="Times New Roman" w:hAnsi="Times New Roman" w:cs="Times New Roman"/>
          <w:sz w:val="24"/>
          <w:szCs w:val="24"/>
        </w:rPr>
        <w:t>proje/performans çalışmalarının</w:t>
      </w:r>
      <w:r w:rsidRPr="00C010DC">
        <w:rPr>
          <w:rFonts w:ascii="Times New Roman" w:hAnsi="Times New Roman" w:cs="Times New Roman"/>
          <w:sz w:val="24"/>
          <w:szCs w:val="24"/>
        </w:rPr>
        <w:t xml:space="preserve"> değerlendirme esasları </w:t>
      </w:r>
      <w:r w:rsidR="00EB3F60">
        <w:rPr>
          <w:rFonts w:ascii="Times New Roman" w:hAnsi="Times New Roman" w:cs="Times New Roman"/>
          <w:sz w:val="24"/>
          <w:szCs w:val="24"/>
        </w:rPr>
        <w:t>ve</w:t>
      </w:r>
      <w:r w:rsidRPr="00C010DC">
        <w:rPr>
          <w:rFonts w:ascii="Times New Roman" w:hAnsi="Times New Roman" w:cs="Times New Roman"/>
          <w:sz w:val="24"/>
          <w:szCs w:val="24"/>
        </w:rPr>
        <w:t xml:space="preserve"> sonuçları</w:t>
      </w:r>
      <w:r w:rsidR="00EB3F60">
        <w:rPr>
          <w:rFonts w:ascii="Times New Roman" w:hAnsi="Times New Roman" w:cs="Times New Roman"/>
          <w:sz w:val="24"/>
          <w:szCs w:val="24"/>
        </w:rPr>
        <w:t>nı</w:t>
      </w:r>
      <w:r w:rsidR="00EE4410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 xml:space="preserve">öğrencilere </w:t>
      </w:r>
      <w:r>
        <w:rPr>
          <w:rFonts w:ascii="Times New Roman" w:hAnsi="Times New Roman" w:cs="Times New Roman"/>
          <w:sz w:val="24"/>
          <w:szCs w:val="24"/>
        </w:rPr>
        <w:t>zamanında bildirmek</w:t>
      </w:r>
      <w:r w:rsidRPr="00C010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1.23. </w:t>
      </w:r>
      <w:r>
        <w:rPr>
          <w:rFonts w:ascii="Times New Roman" w:hAnsi="Times New Roman" w:cs="Times New Roman"/>
          <w:sz w:val="24"/>
          <w:szCs w:val="24"/>
        </w:rPr>
        <w:tab/>
        <w:t>Ö</w:t>
      </w:r>
      <w:r w:rsidRPr="00C010DC">
        <w:rPr>
          <w:rFonts w:ascii="Times New Roman" w:hAnsi="Times New Roman" w:cs="Times New Roman"/>
          <w:sz w:val="24"/>
          <w:szCs w:val="24"/>
        </w:rPr>
        <w:t>ğrencilerin sosyal etkinliklerdeki çalışmaları, derse</w:t>
      </w:r>
      <w:r w:rsidR="00EE4410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>hazırlıkları, ders içindeki etkinlikleri ve dersle ilgili ar</w:t>
      </w:r>
      <w:r w:rsidR="0066014E">
        <w:rPr>
          <w:rFonts w:ascii="Times New Roman" w:hAnsi="Times New Roman" w:cs="Times New Roman"/>
          <w:sz w:val="24"/>
          <w:szCs w:val="24"/>
        </w:rPr>
        <w:t>aştırma çalışmalarını değerlendir</w:t>
      </w:r>
      <w:r w:rsidRPr="00C010DC">
        <w:rPr>
          <w:rFonts w:ascii="Times New Roman" w:hAnsi="Times New Roman" w:cs="Times New Roman"/>
          <w:sz w:val="24"/>
          <w:szCs w:val="24"/>
        </w:rPr>
        <w:t>erek</w:t>
      </w:r>
      <w:r w:rsidR="00EE4410">
        <w:rPr>
          <w:rFonts w:ascii="Times New Roman" w:hAnsi="Times New Roman" w:cs="Times New Roman"/>
          <w:sz w:val="24"/>
          <w:szCs w:val="24"/>
        </w:rPr>
        <w:t xml:space="preserve"> </w:t>
      </w:r>
      <w:r w:rsidR="00FA3386">
        <w:rPr>
          <w:rFonts w:ascii="Times New Roman" w:hAnsi="Times New Roman" w:cs="Times New Roman"/>
          <w:sz w:val="24"/>
          <w:szCs w:val="24"/>
        </w:rPr>
        <w:t>ders içi performans</w:t>
      </w:r>
      <w:r>
        <w:rPr>
          <w:rFonts w:ascii="Times New Roman" w:hAnsi="Times New Roman" w:cs="Times New Roman"/>
          <w:sz w:val="24"/>
          <w:szCs w:val="24"/>
        </w:rPr>
        <w:t xml:space="preserve"> puanını </w:t>
      </w:r>
      <w:r w:rsidRPr="00C010DC">
        <w:rPr>
          <w:rFonts w:ascii="Times New Roman" w:hAnsi="Times New Roman" w:cs="Times New Roman"/>
          <w:sz w:val="24"/>
          <w:szCs w:val="24"/>
        </w:rPr>
        <w:t>ver</w:t>
      </w:r>
      <w:r>
        <w:rPr>
          <w:rFonts w:ascii="Times New Roman" w:hAnsi="Times New Roman" w:cs="Times New Roman"/>
          <w:sz w:val="24"/>
          <w:szCs w:val="24"/>
        </w:rPr>
        <w:t>mek.</w:t>
      </w:r>
      <w:bookmarkStart w:id="0" w:name="_GoBack"/>
      <w:bookmarkEnd w:id="0"/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1.24.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Sınavlarla ilgili uygulamaları, zümre öğretmenleri toplantılarında alınan kararlar</w:t>
      </w:r>
      <w:r w:rsidR="00EE4410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>doğrultusunda yürüt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1.25.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Ortalama yükseltme ve sorumluluk sınavlarında verilen görevi usulünce yapmak. </w:t>
      </w:r>
    </w:p>
    <w:p w:rsidR="00311E77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1.26.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Sınavlardan sonra öğrencilerin hangi konularda ne derece başarılı olduklarının</w:t>
      </w:r>
      <w:r w:rsidR="00DA000E">
        <w:rPr>
          <w:rFonts w:ascii="Times New Roman" w:hAnsi="Times New Roman" w:cs="Times New Roman"/>
          <w:sz w:val="24"/>
          <w:szCs w:val="24"/>
        </w:rPr>
        <w:t xml:space="preserve"> </w:t>
      </w:r>
      <w:r w:rsidRPr="00C010DC">
        <w:rPr>
          <w:rFonts w:ascii="Times New Roman" w:hAnsi="Times New Roman" w:cs="Times New Roman"/>
          <w:sz w:val="24"/>
          <w:szCs w:val="24"/>
        </w:rPr>
        <w:t>belirlenmesi(soru analizinin yapılması)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10DC">
        <w:rPr>
          <w:rFonts w:ascii="Times New Roman" w:hAnsi="Times New Roman" w:cs="Times New Roman"/>
          <w:sz w:val="24"/>
          <w:szCs w:val="24"/>
        </w:rPr>
        <w:t xml:space="preserve"> başarısızlık sebeplerinin araştırılıp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değerlendirilmesive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başarıy</w:t>
      </w:r>
      <w:r>
        <w:rPr>
          <w:rFonts w:ascii="Times New Roman" w:hAnsi="Times New Roman" w:cs="Times New Roman"/>
          <w:sz w:val="24"/>
          <w:szCs w:val="24"/>
        </w:rPr>
        <w:t>ı artırıcı tedbirlerin alınmasını sağlamak.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lastRenderedPageBreak/>
        <w:t xml:space="preserve">1.27.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Zümre başkanları gerekli gördüğü zamanlarda ve zümre öğretmenlerinin isteği üzerine,</w:t>
      </w:r>
      <w:r w:rsidR="008274FA">
        <w:rPr>
          <w:rFonts w:ascii="Times New Roman" w:hAnsi="Times New Roman" w:cs="Times New Roman"/>
          <w:sz w:val="24"/>
          <w:szCs w:val="24"/>
        </w:rPr>
        <w:t xml:space="preserve"> zümre toplantıları</w:t>
      </w:r>
      <w:r>
        <w:rPr>
          <w:rFonts w:ascii="Times New Roman" w:hAnsi="Times New Roman" w:cs="Times New Roman"/>
          <w:sz w:val="24"/>
          <w:szCs w:val="24"/>
        </w:rPr>
        <w:t xml:space="preserve"> yapmak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1.28.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1739 sayılı Milli Eğitim Temel Kanunu amaç ve hedefleri doğrultusunda çalış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1.29.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Milli Eğitim Bakanlığı Orta öğretim kurumları yönetmeliğinde kendisine verilen görev ve sorumlulukları yerine getir</w:t>
      </w:r>
      <w:r>
        <w:rPr>
          <w:rFonts w:ascii="Times New Roman" w:hAnsi="Times New Roman" w:cs="Times New Roman"/>
          <w:sz w:val="24"/>
          <w:szCs w:val="24"/>
        </w:rPr>
        <w:t>mek ve yetkilerini kullanmak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1.30.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 6331 sayılı İş Sağlığı ve Güvenliği Kanununa göre </w:t>
      </w:r>
      <w:r w:rsidR="005229C4">
        <w:rPr>
          <w:rFonts w:ascii="Times New Roman" w:hAnsi="Times New Roman" w:cs="Times New Roman"/>
          <w:sz w:val="24"/>
          <w:szCs w:val="24"/>
        </w:rPr>
        <w:t>ç</w:t>
      </w:r>
      <w:r w:rsidRPr="00C010DC">
        <w:rPr>
          <w:rFonts w:ascii="Times New Roman" w:hAnsi="Times New Roman" w:cs="Times New Roman"/>
          <w:sz w:val="24"/>
          <w:szCs w:val="24"/>
        </w:rPr>
        <w:t xml:space="preserve">alışan olarak, kendisine verilen görev </w:t>
      </w:r>
      <w:r>
        <w:rPr>
          <w:rFonts w:ascii="Times New Roman" w:hAnsi="Times New Roman" w:cs="Times New Roman"/>
          <w:sz w:val="24"/>
          <w:szCs w:val="24"/>
        </w:rPr>
        <w:t>ve sorumlulukları yerine getirmek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2F2CE2" w:rsidRPr="002F2CE2" w:rsidRDefault="002F2CE2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CE2">
        <w:rPr>
          <w:rFonts w:ascii="Times New Roman" w:hAnsi="Times New Roman" w:cs="Times New Roman"/>
          <w:sz w:val="24"/>
          <w:szCs w:val="24"/>
        </w:rPr>
        <w:t xml:space="preserve">1.31. Sınıf içerisinde öğrenci ve çalışanların sağlığı ve güvenliğini tehlikeye </w:t>
      </w:r>
      <w:proofErr w:type="spellStart"/>
      <w:r w:rsidRPr="002F2CE2">
        <w:rPr>
          <w:rFonts w:ascii="Times New Roman" w:hAnsi="Times New Roman" w:cs="Times New Roman"/>
          <w:sz w:val="24"/>
          <w:szCs w:val="24"/>
        </w:rPr>
        <w:t>düşerecek</w:t>
      </w:r>
      <w:proofErr w:type="spellEnd"/>
      <w:r w:rsidRPr="002F2CE2">
        <w:rPr>
          <w:rFonts w:ascii="Times New Roman" w:hAnsi="Times New Roman" w:cs="Times New Roman"/>
          <w:sz w:val="24"/>
          <w:szCs w:val="24"/>
        </w:rPr>
        <w:t xml:space="preserve"> durumları idareye bildirmek.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77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0DC">
        <w:rPr>
          <w:rFonts w:ascii="Times New Roman" w:hAnsi="Times New Roman" w:cs="Times New Roman"/>
          <w:b/>
          <w:bCs/>
          <w:sz w:val="24"/>
          <w:szCs w:val="24"/>
        </w:rPr>
        <w:t>2.Rehberlik Çalışmaları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Okulun rehberlik ve psikolojik danışma programı çerçevesinde sınıfın yıllık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çalışmalarını</w:t>
      </w:r>
      <w:r w:rsidR="00F0713E">
        <w:rPr>
          <w:rFonts w:ascii="Times New Roman" w:hAnsi="Times New Roman" w:cs="Times New Roman"/>
          <w:sz w:val="24"/>
          <w:szCs w:val="24"/>
        </w:rPr>
        <w:t>planlar</w:t>
      </w:r>
      <w:proofErr w:type="spellEnd"/>
      <w:r w:rsidR="00F0713E">
        <w:rPr>
          <w:rFonts w:ascii="Times New Roman" w:hAnsi="Times New Roman" w:cs="Times New Roman"/>
          <w:sz w:val="24"/>
          <w:szCs w:val="24"/>
        </w:rPr>
        <w:t xml:space="preserve"> ve bu pla</w:t>
      </w:r>
      <w:r w:rsidRPr="00C010DC">
        <w:rPr>
          <w:rFonts w:ascii="Times New Roman" w:hAnsi="Times New Roman" w:cs="Times New Roman"/>
          <w:sz w:val="24"/>
          <w:szCs w:val="24"/>
        </w:rPr>
        <w:t>nlamanın bir örneğini rehberlik ve psikolojik danışma servisine ver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Rehberlik için ayrılan sürede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sınıf</w:t>
      </w:r>
      <w:r>
        <w:rPr>
          <w:rFonts w:ascii="Times New Roman" w:hAnsi="Times New Roman" w:cs="Times New Roman"/>
          <w:sz w:val="24"/>
          <w:szCs w:val="24"/>
        </w:rPr>
        <w:t>ındarehberlik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çalışmaları yapmak</w:t>
      </w:r>
      <w:r w:rsidRPr="00C010DC">
        <w:rPr>
          <w:rFonts w:ascii="Times New Roman" w:hAnsi="Times New Roman" w:cs="Times New Roman"/>
          <w:sz w:val="24"/>
          <w:szCs w:val="24"/>
        </w:rPr>
        <w:t xml:space="preserve">. Sınıf rehberlik çalışmaları kapsamında eğitsel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vemeslekî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rehberlik etkinliklerini, rehberlik ve psikolojik danışma hizmetleri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servisininorgani</w:t>
      </w:r>
      <w:r>
        <w:rPr>
          <w:rFonts w:ascii="Times New Roman" w:hAnsi="Times New Roman" w:cs="Times New Roman"/>
          <w:sz w:val="24"/>
          <w:szCs w:val="24"/>
        </w:rPr>
        <w:t>zasyonu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rehberliğinde yürütmek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Sınıfındaki öğrencilerin öğrenci gelişim dosyalarının tutulmasında, rehberlik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vepsikolojik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danışma hizmetleri servisiyle iş birliği yap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Sınıfa yeni gelen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C010DC">
        <w:rPr>
          <w:rFonts w:ascii="Times New Roman" w:hAnsi="Times New Roman" w:cs="Times New Roman"/>
          <w:sz w:val="24"/>
          <w:szCs w:val="24"/>
        </w:rPr>
        <w:t xml:space="preserve">ğrencilerin gelişim dosyalarını rehberlik ve psikolojik danışma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servisi</w:t>
      </w:r>
      <w:r w:rsidR="00F0713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F0713E">
        <w:rPr>
          <w:rFonts w:ascii="Times New Roman" w:hAnsi="Times New Roman" w:cs="Times New Roman"/>
          <w:sz w:val="24"/>
          <w:szCs w:val="24"/>
        </w:rPr>
        <w:t xml:space="preserve"> iş birliği içinde inceleyip</w:t>
      </w:r>
      <w:r w:rsidRPr="00C010DC">
        <w:rPr>
          <w:rFonts w:ascii="Times New Roman" w:hAnsi="Times New Roman" w:cs="Times New Roman"/>
          <w:sz w:val="24"/>
          <w:szCs w:val="24"/>
        </w:rPr>
        <w:t xml:space="preserve"> değerlendir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2.5. Çalışmalarda öğrenci hakkında topladığı bilgilerden özel ve kişisel olanların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gizliliğinikoru</w:t>
      </w:r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C010DC">
        <w:rPr>
          <w:rFonts w:ascii="Times New Roman" w:hAnsi="Times New Roman" w:cs="Times New Roman"/>
          <w:sz w:val="24"/>
          <w:szCs w:val="24"/>
        </w:rPr>
        <w:t>afta içinde rehberlik ve psikolojik danışma hizmetleri servisine ilet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Öğrencilerin ilgi, yetenek ve akademik başarıları doğrultusunda eğitsel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kollarayöneltilmeleri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konusunda psikolojik danışmanla iş birliği yap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Okul müdürünün vereceği, hizmetle ilgili diğer görevleri yap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DC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Sınıf rehber öğretmenliği görevi olmayan öğretmenler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C010DC">
        <w:rPr>
          <w:rFonts w:ascii="Times New Roman" w:hAnsi="Times New Roman" w:cs="Times New Roman"/>
          <w:sz w:val="24"/>
          <w:szCs w:val="24"/>
        </w:rPr>
        <w:t xml:space="preserve"> de gerektiğinde rehberlik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vepsikolojik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danışma hizmetleri servisinin pl</w:t>
      </w:r>
      <w:r w:rsidR="00F0713E">
        <w:rPr>
          <w:rFonts w:ascii="Times New Roman" w:hAnsi="Times New Roman" w:cs="Times New Roman"/>
          <w:sz w:val="24"/>
          <w:szCs w:val="24"/>
        </w:rPr>
        <w:t>a</w:t>
      </w:r>
      <w:r w:rsidRPr="00C010DC">
        <w:rPr>
          <w:rFonts w:ascii="Times New Roman" w:hAnsi="Times New Roman" w:cs="Times New Roman"/>
          <w:sz w:val="24"/>
          <w:szCs w:val="24"/>
        </w:rPr>
        <w:t xml:space="preserve">nlama ve eş güdümüyle çalışmalara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yardımcıol</w:t>
      </w:r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311E77" w:rsidRPr="00C010DC" w:rsidRDefault="00311E77" w:rsidP="0031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77" w:rsidRPr="00C010DC" w:rsidRDefault="00311E77" w:rsidP="0031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1E77" w:rsidRPr="00C010DC" w:rsidSect="00DD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64" w:rsidRDefault="005E7F64" w:rsidP="00BE614E">
      <w:pPr>
        <w:spacing w:after="0" w:line="240" w:lineRule="auto"/>
      </w:pPr>
      <w:r>
        <w:separator/>
      </w:r>
    </w:p>
  </w:endnote>
  <w:endnote w:type="continuationSeparator" w:id="0">
    <w:p w:rsidR="005E7F64" w:rsidRDefault="005E7F64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5" w:rsidRDefault="001867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5" w:rsidRDefault="001867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5" w:rsidRDefault="001867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64" w:rsidRDefault="005E7F64" w:rsidP="00BE614E">
      <w:pPr>
        <w:spacing w:after="0" w:line="240" w:lineRule="auto"/>
      </w:pPr>
      <w:r>
        <w:separator/>
      </w:r>
    </w:p>
  </w:footnote>
  <w:footnote w:type="continuationSeparator" w:id="0">
    <w:p w:rsidR="005E7F64" w:rsidRDefault="005E7F64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5" w:rsidRDefault="001867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33511C" w:rsidP="00BE614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-15875</wp:posOffset>
                </wp:positionV>
                <wp:extent cx="908050" cy="831850"/>
                <wp:effectExtent l="19050" t="0" r="6350" b="0"/>
                <wp:wrapNone/>
                <wp:docPr id="2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7" w:type="dxa"/>
          <w:vMerge w:val="restart"/>
          <w:vAlign w:val="center"/>
        </w:tcPr>
        <w:p w:rsidR="001867A5" w:rsidRPr="001867A5" w:rsidRDefault="001867A5" w:rsidP="001867A5">
          <w:pPr>
            <w:jc w:val="center"/>
            <w:rPr>
              <w:rFonts w:ascii="Calibri" w:eastAsia="Calibri" w:hAnsi="Calibri" w:cs="Times New Roman"/>
              <w:b/>
              <w:sz w:val="20"/>
            </w:rPr>
          </w:pPr>
          <w:r w:rsidRPr="001867A5">
            <w:rPr>
              <w:rFonts w:ascii="Calibri" w:eastAsia="Calibri" w:hAnsi="Calibri" w:cs="Times New Roman"/>
              <w:b/>
              <w:sz w:val="20"/>
            </w:rPr>
            <w:t xml:space="preserve">Simav İlçe Milli Eğitim Müdürlüğü </w:t>
          </w:r>
        </w:p>
        <w:p w:rsidR="006F7200" w:rsidRPr="00E81D91" w:rsidRDefault="00EE4410" w:rsidP="00EE441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E57D7"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311E77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B442E9">
            <w:rPr>
              <w:rFonts w:ascii="Times New Roman" w:hAnsi="Times New Roman" w:cs="Times New Roman"/>
              <w:sz w:val="16"/>
              <w:szCs w:val="24"/>
            </w:rPr>
            <w:t>0</w:t>
          </w:r>
          <w:r w:rsidR="00311E77">
            <w:rPr>
              <w:rFonts w:ascii="Times New Roman" w:hAnsi="Times New Roman" w:cs="Times New Roman"/>
              <w:sz w:val="16"/>
              <w:szCs w:val="24"/>
            </w:rPr>
            <w:t>1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EE4410" w:rsidRDefault="00EE441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F7200" w:rsidRPr="00BE614E" w:rsidRDefault="00EE441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E614E">
            <w:rPr>
              <w:rFonts w:ascii="Times New Roman" w:hAnsi="Times New Roman" w:cs="Times New Roman"/>
              <w:b/>
              <w:sz w:val="24"/>
              <w:szCs w:val="24"/>
            </w:rPr>
            <w:t>ÖĞRETMEN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E81D91">
            <w:rPr>
              <w:rFonts w:ascii="Times New Roman" w:hAnsi="Times New Roman" w:cs="Times New Roman"/>
              <w:b/>
              <w:sz w:val="24"/>
              <w:szCs w:val="24"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5575E7">
            <w:rPr>
              <w:rFonts w:ascii="Times New Roman" w:hAnsi="Times New Roman" w:cs="Times New Roman"/>
              <w:sz w:val="16"/>
              <w:szCs w:val="24"/>
            </w:rPr>
            <w:t>26/04/2016</w:t>
          </w:r>
          <w:proofErr w:type="gramEnd"/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BE614E" w:rsidRDefault="00BE614E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A5" w:rsidRDefault="001867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113163"/>
    <w:rsid w:val="00120F34"/>
    <w:rsid w:val="00135307"/>
    <w:rsid w:val="0018210D"/>
    <w:rsid w:val="001867A5"/>
    <w:rsid w:val="001B6FAD"/>
    <w:rsid w:val="001C04C8"/>
    <w:rsid w:val="001C67B2"/>
    <w:rsid w:val="001F2331"/>
    <w:rsid w:val="0024232E"/>
    <w:rsid w:val="002441CE"/>
    <w:rsid w:val="002C05AE"/>
    <w:rsid w:val="002C5172"/>
    <w:rsid w:val="002D3197"/>
    <w:rsid w:val="002E7396"/>
    <w:rsid w:val="002F2CE2"/>
    <w:rsid w:val="00311E77"/>
    <w:rsid w:val="003120D2"/>
    <w:rsid w:val="00326FF1"/>
    <w:rsid w:val="0033511C"/>
    <w:rsid w:val="003C347E"/>
    <w:rsid w:val="003D1FD0"/>
    <w:rsid w:val="003E36D9"/>
    <w:rsid w:val="003F5056"/>
    <w:rsid w:val="00400F1A"/>
    <w:rsid w:val="00404744"/>
    <w:rsid w:val="00433AA7"/>
    <w:rsid w:val="004A2898"/>
    <w:rsid w:val="004D72F8"/>
    <w:rsid w:val="0050095E"/>
    <w:rsid w:val="005048BD"/>
    <w:rsid w:val="005229C4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5E7F64"/>
    <w:rsid w:val="0060012F"/>
    <w:rsid w:val="00603C43"/>
    <w:rsid w:val="00623D0A"/>
    <w:rsid w:val="00645324"/>
    <w:rsid w:val="0066014E"/>
    <w:rsid w:val="006C0D23"/>
    <w:rsid w:val="006E2580"/>
    <w:rsid w:val="006F36C6"/>
    <w:rsid w:val="006F7200"/>
    <w:rsid w:val="00744C1E"/>
    <w:rsid w:val="007C212C"/>
    <w:rsid w:val="007D705C"/>
    <w:rsid w:val="008274FA"/>
    <w:rsid w:val="00843694"/>
    <w:rsid w:val="00860DCE"/>
    <w:rsid w:val="008A056E"/>
    <w:rsid w:val="008A272B"/>
    <w:rsid w:val="008A2F13"/>
    <w:rsid w:val="008B16CA"/>
    <w:rsid w:val="008C738D"/>
    <w:rsid w:val="0092450E"/>
    <w:rsid w:val="00937632"/>
    <w:rsid w:val="00957691"/>
    <w:rsid w:val="0097066E"/>
    <w:rsid w:val="00997B31"/>
    <w:rsid w:val="009E1908"/>
    <w:rsid w:val="009F0EB2"/>
    <w:rsid w:val="00A05A63"/>
    <w:rsid w:val="00A17BF6"/>
    <w:rsid w:val="00A731F9"/>
    <w:rsid w:val="00AC64B1"/>
    <w:rsid w:val="00AE37E3"/>
    <w:rsid w:val="00B04D2C"/>
    <w:rsid w:val="00B10216"/>
    <w:rsid w:val="00B442E9"/>
    <w:rsid w:val="00B844BD"/>
    <w:rsid w:val="00B92130"/>
    <w:rsid w:val="00BB39AF"/>
    <w:rsid w:val="00BD5136"/>
    <w:rsid w:val="00BE614E"/>
    <w:rsid w:val="00BF7C7F"/>
    <w:rsid w:val="00C010DC"/>
    <w:rsid w:val="00C02C3F"/>
    <w:rsid w:val="00C06C85"/>
    <w:rsid w:val="00C12A2A"/>
    <w:rsid w:val="00C53EAC"/>
    <w:rsid w:val="00C63CD4"/>
    <w:rsid w:val="00C805DE"/>
    <w:rsid w:val="00C851C7"/>
    <w:rsid w:val="00CC1F56"/>
    <w:rsid w:val="00CD411D"/>
    <w:rsid w:val="00CF0099"/>
    <w:rsid w:val="00D47268"/>
    <w:rsid w:val="00D81777"/>
    <w:rsid w:val="00D91417"/>
    <w:rsid w:val="00D924E6"/>
    <w:rsid w:val="00DA000E"/>
    <w:rsid w:val="00DC3C04"/>
    <w:rsid w:val="00DD1EFC"/>
    <w:rsid w:val="00DD481A"/>
    <w:rsid w:val="00DE3B05"/>
    <w:rsid w:val="00DF0BEA"/>
    <w:rsid w:val="00E026E9"/>
    <w:rsid w:val="00E603D5"/>
    <w:rsid w:val="00E61792"/>
    <w:rsid w:val="00E71142"/>
    <w:rsid w:val="00E81D91"/>
    <w:rsid w:val="00EB3F60"/>
    <w:rsid w:val="00EE4410"/>
    <w:rsid w:val="00F0713E"/>
    <w:rsid w:val="00F14019"/>
    <w:rsid w:val="00F218F8"/>
    <w:rsid w:val="00F24287"/>
    <w:rsid w:val="00F27CF8"/>
    <w:rsid w:val="00FA3386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15DD64-5C01-4821-AF79-3B66256F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66AB-88C1-413E-9BBF-615C49F0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3</cp:revision>
  <cp:lastPrinted>2016-09-29T14:24:00Z</cp:lastPrinted>
  <dcterms:created xsi:type="dcterms:W3CDTF">2016-09-28T07:47:00Z</dcterms:created>
  <dcterms:modified xsi:type="dcterms:W3CDTF">2016-09-29T14:25:00Z</dcterms:modified>
</cp:coreProperties>
</file>